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17"/>
        <w:gridCol w:w="1469"/>
        <w:gridCol w:w="262"/>
        <w:gridCol w:w="25"/>
        <w:gridCol w:w="91"/>
        <w:gridCol w:w="1565"/>
        <w:gridCol w:w="1628"/>
        <w:gridCol w:w="986"/>
        <w:gridCol w:w="25"/>
        <w:gridCol w:w="688"/>
        <w:gridCol w:w="1092"/>
        <w:gridCol w:w="325"/>
        <w:gridCol w:w="428"/>
        <w:gridCol w:w="224"/>
        <w:gridCol w:w="70"/>
        <w:gridCol w:w="872"/>
        <w:gridCol w:w="9"/>
        <w:gridCol w:w="21"/>
      </w:tblGrid>
      <w:tr w:rsidR="00F11914" w:rsidRPr="00F11914" w:rsidTr="00C94A31">
        <w:trPr>
          <w:gridAfter w:val="2"/>
          <w:wAfter w:w="30" w:type="dxa"/>
          <w:trHeight w:val="289"/>
        </w:trPr>
        <w:tc>
          <w:tcPr>
            <w:tcW w:w="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1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69" w:type="dxa"/>
            <w:hideMark/>
          </w:tcPr>
          <w:p w:rsidR="00F11914" w:rsidRPr="00F11914" w:rsidRDefault="00A871D8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169D2F" wp14:editId="4198C6F3">
                  <wp:extent cx="904875" cy="1257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903" w:type="dxa"/>
            <w:gridSpan w:val="11"/>
            <w:vMerge w:val="restart"/>
          </w:tcPr>
          <w:p w:rsidR="007C1C6D" w:rsidRDefault="00304B92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11914" w:rsidRPr="007C1C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F11914" w:rsidRPr="007C1C6D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C1C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высшего образования Центросоюза Российской Федерации</w:t>
            </w:r>
          </w:p>
          <w:p w:rsidR="00F11914" w:rsidRPr="00F11914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F11914" w:rsidRPr="00F11914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7C1C6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11914" w:rsidRPr="00F11914" w:rsidRDefault="00F11914" w:rsidP="00F1191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F11914" w:rsidRPr="00BA32D3" w:rsidRDefault="007C1C6D" w:rsidP="00F1191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BB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B2932">
              <w:rPr>
                <w:noProof/>
                <w:u w:val="single"/>
                <w:lang w:eastAsia="ru-RU"/>
              </w:rPr>
              <w:drawing>
                <wp:inline distT="0" distB="0" distL="0" distR="0" wp14:anchorId="1D153EEE" wp14:editId="531C0474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1914" w:rsidRPr="00BA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11914" w:rsidRPr="00F11914" w:rsidRDefault="00304B92" w:rsidP="00304B92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F96955" w:rsidRPr="00F96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мая 2025 г. </w:t>
            </w: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94A31">
        <w:trPr>
          <w:gridAfter w:val="2"/>
          <w:wAfter w:w="30" w:type="dxa"/>
          <w:trHeight w:val="425"/>
        </w:trPr>
        <w:tc>
          <w:tcPr>
            <w:tcW w:w="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6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03" w:type="dxa"/>
            <w:gridSpan w:val="11"/>
            <w:vMerge/>
            <w:vAlign w:val="center"/>
            <w:hideMark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94A31">
        <w:trPr>
          <w:gridAfter w:val="2"/>
          <w:wAfter w:w="30" w:type="dxa"/>
          <w:trHeight w:val="425"/>
        </w:trPr>
        <w:tc>
          <w:tcPr>
            <w:tcW w:w="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6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03" w:type="dxa"/>
            <w:gridSpan w:val="11"/>
            <w:vMerge/>
            <w:vAlign w:val="center"/>
            <w:hideMark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94A31">
        <w:trPr>
          <w:trHeight w:val="708"/>
        </w:trPr>
        <w:tc>
          <w:tcPr>
            <w:tcW w:w="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6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6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28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8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8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7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94A31">
        <w:trPr>
          <w:trHeight w:val="425"/>
        </w:trPr>
        <w:tc>
          <w:tcPr>
            <w:tcW w:w="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69" w:type="dxa"/>
          </w:tcPr>
          <w:p w:rsidR="00F11914" w:rsidRPr="00F11914" w:rsidRDefault="00F11914" w:rsidP="00BB2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9" w:type="dxa"/>
            <w:gridSpan w:val="13"/>
            <w:hideMark/>
          </w:tcPr>
          <w:tbl>
            <w:tblPr>
              <w:tblW w:w="72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45"/>
            </w:tblGrid>
            <w:tr w:rsidR="00F11914" w:rsidRPr="00F11914" w:rsidTr="007C1C6D">
              <w:trPr>
                <w:trHeight w:val="345"/>
              </w:trPr>
              <w:tc>
                <w:tcPr>
                  <w:tcW w:w="72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7C1C6D" w:rsidP="00BB29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BB2932" w:rsidRPr="00BB293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BB293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11914" w:rsidRPr="00F1191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11914" w:rsidRPr="00F11914" w:rsidRDefault="00F11914" w:rsidP="00BB293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7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94A31">
        <w:trPr>
          <w:trHeight w:val="425"/>
        </w:trPr>
        <w:tc>
          <w:tcPr>
            <w:tcW w:w="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6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7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94A31">
        <w:trPr>
          <w:trHeight w:val="425"/>
        </w:trPr>
        <w:tc>
          <w:tcPr>
            <w:tcW w:w="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7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11914" w:rsidRPr="00F1191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304B92" w:rsidP="00F1191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.13 БИОЛОГИЯ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94A31">
        <w:trPr>
          <w:trHeight w:val="245"/>
        </w:trPr>
        <w:tc>
          <w:tcPr>
            <w:tcW w:w="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6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7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94A31">
        <w:trPr>
          <w:trHeight w:val="500"/>
        </w:trPr>
        <w:tc>
          <w:tcPr>
            <w:tcW w:w="979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11914" w:rsidRPr="00F1191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7C1C6D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  <w:p w:rsidR="00F11914" w:rsidRPr="00F11914" w:rsidRDefault="00F11914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94A31">
        <w:trPr>
          <w:trHeight w:val="306"/>
        </w:trPr>
        <w:tc>
          <w:tcPr>
            <w:tcW w:w="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6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2"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7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94A31">
        <w:trPr>
          <w:trHeight w:val="500"/>
        </w:trPr>
        <w:tc>
          <w:tcPr>
            <w:tcW w:w="979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11914" w:rsidRPr="00F1191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1914" w:rsidRPr="007C1C6D" w:rsidRDefault="00F11914" w:rsidP="007C1C6D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  <w:r w:rsidRPr="00F11914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43.02.15 </w:t>
                  </w:r>
                  <w:r w:rsidRPr="00F1191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Поварское и кондитерское дело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F11914" w:rsidRPr="00F11914" w:rsidTr="00C94A31">
        <w:trPr>
          <w:trHeight w:val="425"/>
        </w:trPr>
        <w:tc>
          <w:tcPr>
            <w:tcW w:w="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7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11914" w:rsidRPr="00F1191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Default="007C1C6D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F11914" w:rsidRPr="00334CC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F11914" w:rsidRPr="00334CC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F11914" w:rsidRPr="00334CC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7C1C6D" w:rsidRPr="00334CC8" w:rsidRDefault="007C1C6D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F11914" w:rsidRDefault="007C1C6D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334CC8" w:rsidRPr="00334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пециалист по поварскому и кондитерскому делу</w:t>
                  </w:r>
                </w:p>
                <w:p w:rsidR="00C94A31" w:rsidRDefault="00C94A31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94A31" w:rsidRPr="00C94A31" w:rsidRDefault="00A60698" w:rsidP="00C94A31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3" w:name="_GoBack"/>
                  <w:bookmarkEnd w:id="3"/>
                </w:p>
                <w:p w:rsidR="00C94A31" w:rsidRPr="00F11914" w:rsidRDefault="00C94A31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C94A31">
        <w:trPr>
          <w:trHeight w:val="425"/>
        </w:trPr>
        <w:tc>
          <w:tcPr>
            <w:tcW w:w="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6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gridSpan w:val="9"/>
            <w:hideMark/>
          </w:tcPr>
          <w:p w:rsidR="00C94A31" w:rsidRDefault="00C94A31"/>
          <w:p w:rsidR="00C94A31" w:rsidRDefault="00C94A31"/>
          <w:p w:rsidR="00C94A31" w:rsidRDefault="00C94A31"/>
          <w:p w:rsidR="00C94A31" w:rsidRDefault="00C94A31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25"/>
            </w:tblGrid>
            <w:tr w:rsidR="00F11914" w:rsidRPr="00F11914" w:rsidTr="00C94A31">
              <w:trPr>
                <w:trHeight w:val="345"/>
              </w:trPr>
              <w:tc>
                <w:tcPr>
                  <w:tcW w:w="6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F11914" w:rsidRPr="00F11914" w:rsidRDefault="00F11914" w:rsidP="00F969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F969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8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11914" w:rsidRPr="00F11914" w:rsidRDefault="00F11914" w:rsidP="00F11914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7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2"/>
        <w:gridCol w:w="35"/>
        <w:gridCol w:w="532"/>
        <w:gridCol w:w="35"/>
        <w:gridCol w:w="954"/>
        <w:gridCol w:w="567"/>
        <w:gridCol w:w="2643"/>
        <w:gridCol w:w="561"/>
        <w:gridCol w:w="6"/>
        <w:gridCol w:w="118"/>
        <w:gridCol w:w="23"/>
        <w:gridCol w:w="136"/>
        <w:gridCol w:w="124"/>
      </w:tblGrid>
      <w:tr w:rsidR="00F11914" w:rsidRPr="00F11914" w:rsidTr="00BB2932">
        <w:trPr>
          <w:gridBefore w:val="1"/>
          <w:wBefore w:w="425" w:type="dxa"/>
          <w:trHeight w:val="179"/>
        </w:trPr>
        <w:tc>
          <w:tcPr>
            <w:tcW w:w="2123" w:type="dxa"/>
            <w:gridSpan w:val="7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9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10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11914" w:rsidRPr="00F11914" w:rsidTr="00BB2932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BB2932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/>
                    <w:jc w:val="both"/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   Рабочая программа </w:t>
                  </w:r>
                  <w:r w:rsidR="00BB2932" w:rsidRPr="00BB2932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7C1C6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r w:rsidR="00BB29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</w:t>
                  </w: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едерального государственного образовательного стандарта по специальности </w:t>
                  </w:r>
                  <w:r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43</w:t>
                  </w:r>
                  <w:r w:rsidRPr="00F11914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.02.</w:t>
                  </w:r>
                  <w:r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15</w:t>
                  </w:r>
                  <w:r w:rsidR="00BB2932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Поварское и кондитерское дело</w:t>
                  </w:r>
                  <w:r w:rsidRPr="00F1191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09.12.2016 № 15</w:t>
                  </w:r>
                  <w:r w:rsidR="00BB29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65.</w:t>
                  </w:r>
                </w:p>
              </w:tc>
            </w:tr>
          </w:tbl>
          <w:p w:rsidR="00F11914" w:rsidRPr="00F11914" w:rsidRDefault="00F11914" w:rsidP="00F11914">
            <w:pPr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BB2932">
        <w:trPr>
          <w:gridAfter w:val="3"/>
          <w:wAfter w:w="283" w:type="dxa"/>
          <w:trHeight w:val="283"/>
        </w:trPr>
        <w:tc>
          <w:tcPr>
            <w:tcW w:w="1982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BB2932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11914" w:rsidRPr="00F11914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11914" w:rsidRPr="00F11914" w:rsidRDefault="00F11914" w:rsidP="00F1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 канд. биол. наук, доцент </w:t>
            </w:r>
            <w:r w:rsidRPr="00BB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BB2932" w:rsidRPr="00BB2932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BB2932" w:rsidRPr="006D6DDF">
              <w:rPr>
                <w:sz w:val="28"/>
                <w:szCs w:val="28"/>
              </w:rPr>
              <w:t xml:space="preserve">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F11914" w:rsidRPr="00F11914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BB2932">
        <w:trPr>
          <w:gridAfter w:val="3"/>
          <w:wAfter w:w="283" w:type="dxa"/>
          <w:trHeight w:val="425"/>
        </w:trPr>
        <w:tc>
          <w:tcPr>
            <w:tcW w:w="1982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11914" w:rsidRPr="00F1191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BB2932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F1191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кафедры</w:t>
                  </w:r>
                  <w:r w:rsidR="00BB2932" w:rsidRPr="00E41304">
                    <w:rPr>
                      <w:sz w:val="28"/>
                      <w:szCs w:val="28"/>
                    </w:rPr>
                    <w:t xml:space="preserve"> </w:t>
                  </w:r>
                  <w:r w:rsidR="00BB2932" w:rsidRPr="00BB29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BB2932"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BB2932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1914" w:rsidRPr="00F11914" w:rsidRDefault="00F11914" w:rsidP="00F1191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BB2932">
        <w:trPr>
          <w:gridAfter w:val="3"/>
          <w:wAfter w:w="283" w:type="dxa"/>
          <w:trHeight w:val="103"/>
        </w:trPr>
        <w:tc>
          <w:tcPr>
            <w:tcW w:w="1982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Pr="00F11914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BB2932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11914" w:rsidRPr="00F11914" w:rsidRDefault="00F11914" w:rsidP="00BB2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BB2932" w:rsidRPr="00BB2932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BB293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7C1C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.13 Биология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рассмотрена и одобрена на заседании кафедры </w:t>
            </w:r>
            <w:r w:rsidR="00BB2932" w:rsidRPr="00BB2932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BB2932"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F96955" w:rsidRPr="00F96955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 2025 г. № 10.</w:t>
            </w:r>
          </w:p>
        </w:tc>
      </w:tr>
      <w:tr w:rsidR="00F11914" w:rsidRPr="00F11914" w:rsidTr="00BB2932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C1C6D" w:rsidRDefault="007C1C6D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C1C6D" w:rsidRPr="00F11914" w:rsidRDefault="007C1C6D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BB2932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7C1C6D" w:rsidRPr="007C1C6D" w:rsidTr="007C1C6D">
              <w:tc>
                <w:tcPr>
                  <w:tcW w:w="4843" w:type="dxa"/>
                  <w:shd w:val="clear" w:color="auto" w:fill="auto"/>
                </w:tcPr>
                <w:p w:rsidR="007C1C6D" w:rsidRDefault="007C1C6D" w:rsidP="00BB2932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</w:t>
                  </w:r>
                </w:p>
                <w:p w:rsidR="00BB2932" w:rsidRPr="00BB2932" w:rsidRDefault="00BB2932" w:rsidP="00BB2932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B29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7C1C6D" w:rsidRPr="007C1C6D" w:rsidRDefault="00BB2932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F38AB40" wp14:editId="3C0EC391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</w:t>
                  </w: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В.Ю. Листков</w:t>
                  </w:r>
                </w:p>
              </w:tc>
            </w:tr>
            <w:tr w:rsidR="007C1C6D" w:rsidRPr="007C1C6D" w:rsidTr="007C1C6D">
              <w:tc>
                <w:tcPr>
                  <w:tcW w:w="4843" w:type="dxa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7C1C6D" w:rsidRPr="007C1C6D" w:rsidRDefault="007C1C6D" w:rsidP="00BB2932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</w:p>
              </w:tc>
            </w:tr>
          </w:tbl>
          <w:p w:rsid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32D3" w:rsidRDefault="00BA32D3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2932" w:rsidRDefault="00BB2932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2932" w:rsidRDefault="00BB2932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2932" w:rsidRPr="00F11914" w:rsidRDefault="00BB2932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1C6D" w:rsidRPr="005C5BA7" w:rsidRDefault="00C2259E" w:rsidP="007C1C6D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BB2932" w:rsidRDefault="00A60698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BB293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BB293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BB293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общеобразовательной дисциплины </w:t>
      </w:r>
    </w:p>
    <w:p w:rsidR="00C2259E" w:rsidRPr="00C2259E" w:rsidRDefault="00A60698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BB2932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B2932">
        <w:rPr>
          <w:sz w:val="28"/>
          <w:szCs w:val="28"/>
        </w:rPr>
        <w:t>4</w:t>
      </w:r>
      <w:r>
        <w:t xml:space="preserve">. </w:t>
      </w:r>
      <w:hyperlink w:anchor="bookmark50" w:tooltip="Current Document">
        <w:r w:rsidR="00C2259E" w:rsidRPr="00C2259E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BB2932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5B58B4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5B58B4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«Поварское и кондитерское дело».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BB2932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43.02.15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B36697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B36697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>ориентированное содержание, усиливающее профильную составляющую по специальности 43.02.15.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информационных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Эффективно взаимодействовать и работать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6B025F" w:rsidRDefault="00BB2932" w:rsidP="00BB2932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6B025F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6B025F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B025F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6B025F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BB293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BB293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6B025F" w:rsidTr="007C1C6D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6B025F" w:rsidTr="007C1C6D">
        <w:trPr>
          <w:trHeight w:hRule="exact" w:val="970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6B025F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B3669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6B025F" w:rsidTr="007C1C6D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B3669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6B025F" w:rsidTr="007C1C6D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6B025F" w:rsidTr="007C1C6D">
        <w:trPr>
          <w:trHeight w:hRule="exact" w:val="73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7C1C6D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5551BD" w:rsidRPr="006B025F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574" w:rsidRDefault="005551BD" w:rsidP="00DF1D7E">
      <w:pPr>
        <w:jc w:val="center"/>
        <w:rPr>
          <w:rFonts w:ascii="Times New Roman" w:hAnsi="Times New Roman" w:cs="Times New Roman"/>
          <w:sz w:val="28"/>
          <w:szCs w:val="28"/>
        </w:rPr>
        <w:sectPr w:rsidR="00501574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B025F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DF1D7E" w:rsidRPr="00DF1D7E" w:rsidRDefault="00DF1D7E" w:rsidP="00DF1D7E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DF1D7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DF1D7E" w:rsidRPr="00DF1D7E" w:rsidTr="007C1C6D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DF1D7E" w:rsidRPr="00DF1D7E" w:rsidTr="007C1C6D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181F1D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181F1D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81F1D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7C1C6D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181F1D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-гидрофобные свойства. Классификация липидов. Биологические функции липидов. </w:t>
            </w:r>
            <w:r w:rsidR="00181F1D" w:rsidRPr="00181F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Необходимость и применение в профессиональной деятельности </w:t>
            </w:r>
            <w:r w:rsidR="00181F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повара-кондитера</w:t>
            </w:r>
            <w:r w:rsidR="00181F1D" w:rsidRPr="00181F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знаний о строении и функциях органических/неорганических  веществ.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7C1C6D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181F1D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81F1D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181F1D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F1D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</w:t>
            </w:r>
            <w:r w:rsidR="00181F1D" w:rsidRPr="00181F1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пищевого</w:t>
            </w:r>
            <w:r w:rsidR="00181F1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рациона с учетов возрастных особенностей.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181F1D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DF1D7E" w:rsidRPr="00DF1D7E" w:rsidRDefault="00DF1D7E" w:rsidP="00DF1D7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клеточный центр. Органоиды движения: реснички и жгутики. Строение и функции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Тема 3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DF1D7E" w:rsidRPr="00DF1D7E" w:rsidRDefault="00DF1D7E" w:rsidP="00DF1D7E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val="397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Бактерии. Общая характеристика. Понятие штамм. Вирусы и бактерии: сходство и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46DCA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BB2932">
        <w:trPr>
          <w:trHeight w:hRule="exact" w:val="89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DF1D7E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46DCA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Жизненный цикл клетки. Митоз.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946DCA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blPrEx>
          <w:tblLook w:val="04A0" w:firstRow="1" w:lastRow="0" w:firstColumn="1" w:lastColumn="0" w:noHBand="0" w:noVBand="1"/>
        </w:tblPrEx>
        <w:trPr>
          <w:trHeight w:val="2835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blPrEx>
          <w:tblLook w:val="04A0" w:firstRow="1" w:lastRow="0" w:firstColumn="1" w:lastColumn="0" w:noHBand="0" w:noVBand="1"/>
        </w:tblPrEx>
        <w:trPr>
          <w:trHeight w:hRule="exact" w:val="89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Закономерности изменчивости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181F1D" w:rsidP="00DF1D7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946DCA">
        <w:trPr>
          <w:trHeight w:hRule="exact" w:val="38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181F1D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81F1D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наследования признаков. Полигибридное наследование и его закономерности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Взаимодействие неаллельных генов.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6791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DF1D7E" w:rsidRPr="00DF1D7E" w:rsidRDefault="00DF1D7E" w:rsidP="0050157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181F1D" w:rsidP="00181F1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Практическое занятие: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181F1D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181F1D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</w:t>
            </w:r>
            <w:r w:rsidR="00501574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а 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8 Эволюция</w:t>
            </w:r>
            <w:r w:rsidR="005A4D0C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.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946DCA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1414" w:rsidRPr="00DF1D7E" w:rsidTr="00946DCA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414" w:rsidRPr="00DF1D7E" w:rsidRDefault="00601414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414" w:rsidRPr="00DF1D7E" w:rsidRDefault="00601414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414" w:rsidRPr="00DF1D7E" w:rsidRDefault="00601414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414" w:rsidRPr="00DF1D7E" w:rsidRDefault="00601414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1574" w:rsidRPr="00DF1D7E" w:rsidTr="00946DCA">
        <w:trPr>
          <w:trHeight w:val="1207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574" w:rsidRPr="00DF1D7E" w:rsidRDefault="00501574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574" w:rsidRPr="00DF1D7E" w:rsidRDefault="00501574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волюционная концепция Ж.Б. Ламарка. Движущие силы эволюции. Креационизм и трансформизм. Систематика К. Линнея и её значение 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501574" w:rsidRPr="00501574" w:rsidRDefault="00501574" w:rsidP="00946DCA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Антропология</w:t>
            </w:r>
            <w:proofErr w:type="gramStart"/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Систематическое положение человека. Сходство человека с животными</w:t>
            </w:r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отличия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</w:t>
            </w:r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иологически</w:t>
            </w:r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социальны</w:t>
            </w:r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фактор</w:t>
            </w:r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ы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антропогенезе</w:t>
            </w:r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стадии антропогенеза. Дриопитеки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ы</w:t>
            </w:r>
            <w:proofErr w:type="spellEnd"/>
            <w:r w:rsidR="0060141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Архантроп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ы</w:t>
            </w:r>
            <w:r w:rsidR="0060141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Палеоантропы.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Неоантроп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ы.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Эволюция современного человека.</w:t>
            </w:r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Человеческие расы. </w:t>
            </w:r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озникновени</w:t>
            </w:r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е и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946DC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единство.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574" w:rsidRPr="00DF1D7E" w:rsidRDefault="00501574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574" w:rsidRPr="00DF1D7E" w:rsidRDefault="00501574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1651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50157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  <w:r w:rsidR="0050157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46DCA" w:rsidRPr="00DF1D7E" w:rsidTr="00946DC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414" w:rsidRPr="00601414" w:rsidRDefault="00946DCA" w:rsidP="0060141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  <w:r w:rsidR="00601414" w:rsidRPr="00601414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и среды жизни </w:t>
            </w:r>
          </w:p>
          <w:p w:rsidR="00601414" w:rsidRPr="00601414" w:rsidRDefault="00601414" w:rsidP="0060141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601414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601414" w:rsidRPr="00601414" w:rsidRDefault="00601414" w:rsidP="0060141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601414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601414" w:rsidRPr="00601414" w:rsidRDefault="00601414" w:rsidP="0060141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601414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946DCA" w:rsidRPr="00DF1D7E" w:rsidRDefault="00601414" w:rsidP="0060141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601414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  <w:p w:rsidR="00946DCA" w:rsidRPr="00DF1D7E" w:rsidRDefault="00946DCA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DCA" w:rsidRPr="00DF1D7E" w:rsidRDefault="00946DCA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DCA" w:rsidRPr="00DF1D7E" w:rsidRDefault="00946DCA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DCA" w:rsidRPr="00DF1D7E" w:rsidRDefault="00946DCA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46DCA" w:rsidRPr="00DF1D7E" w:rsidRDefault="00946DCA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46DCA" w:rsidRPr="00DF1D7E" w:rsidRDefault="00946DCA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946DCA" w:rsidRPr="00DF1D7E" w:rsidRDefault="00946DCA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601414" w:rsidRPr="00DF1D7E" w:rsidTr="00601414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414" w:rsidRPr="00DF1D7E" w:rsidRDefault="00601414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414" w:rsidRPr="00DF1D7E" w:rsidRDefault="00601414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  <w:p w:rsidR="00601414" w:rsidRPr="00DF1D7E" w:rsidRDefault="00601414" w:rsidP="0060141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601414" w:rsidRPr="00DF1D7E" w:rsidRDefault="00601414" w:rsidP="0060141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  <w:r w:rsidR="005A4D0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601414" w:rsidRPr="00DF1D7E" w:rsidRDefault="00601414" w:rsidP="0060141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601414" w:rsidRPr="00DF1D7E" w:rsidRDefault="00601414" w:rsidP="0060141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601414" w:rsidRPr="00DF1D7E" w:rsidRDefault="00601414" w:rsidP="0060141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601414" w:rsidRPr="00DF1D7E" w:rsidRDefault="00601414" w:rsidP="0060141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414" w:rsidRPr="00DF1D7E" w:rsidRDefault="00601414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414" w:rsidRPr="00DF1D7E" w:rsidRDefault="00601414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414" w:rsidRPr="00DF1D7E" w:rsidTr="00601414">
        <w:trPr>
          <w:trHeight w:hRule="exact" w:val="4851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414" w:rsidRPr="00DF1D7E" w:rsidRDefault="00601414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414" w:rsidRPr="00DF1D7E" w:rsidRDefault="00601414" w:rsidP="0060141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414" w:rsidRPr="00DF1D7E" w:rsidRDefault="00601414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414" w:rsidRPr="00DF1D7E" w:rsidRDefault="00601414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946DC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BB2932">
        <w:trPr>
          <w:trHeight w:hRule="exact" w:val="171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2932" w:rsidRPr="00DF1D7E" w:rsidTr="00BB2932">
        <w:trPr>
          <w:trHeight w:hRule="exact" w:val="367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932" w:rsidRPr="00DF1D7E" w:rsidRDefault="00BB2932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2932" w:rsidRPr="00BB2932" w:rsidRDefault="00BB2932" w:rsidP="00BB293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293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932" w:rsidRPr="00BB2932" w:rsidRDefault="00BB2932" w:rsidP="00BB293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293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932" w:rsidRPr="00DF1D7E" w:rsidRDefault="00BB2932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F1D7E" w:rsidRPr="00DF1D7E" w:rsidRDefault="00DF1D7E" w:rsidP="00DF1D7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DF1D7E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501574" w:rsidRDefault="00501574" w:rsidP="005551B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  <w:sectPr w:rsidR="00501574" w:rsidSect="0050157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16" w:name="bookmark43"/>
    </w:p>
    <w:p w:rsidR="005551BD" w:rsidRPr="005551BD" w:rsidRDefault="00BB2932" w:rsidP="00BB2932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УСЛОВИЯ РЕАЛИЗАЦИИ ПРОГРАММЫ ОБЩЕОБРАЗОВАТЕЛЬНОЙ ДИСЦИПЛИНЫ</w:t>
      </w:r>
      <w:bookmarkEnd w:id="16"/>
    </w:p>
    <w:p w:rsidR="005551BD" w:rsidRPr="00A54067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067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A54067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A54067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C1C6D" w:rsidRPr="00A54067" w:rsidRDefault="005551BD" w:rsidP="00A54067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A54067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7C1C6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1.Биология. 10 класс : учебник для учащихся общеобразовательных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организаций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:б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азовый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уровень /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И.Н.Пономарева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О.А. Корнилова, Т.Е.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Лощилина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; под ред.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И.Н.Пономаревой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Вентана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-Граф, 2019. - 224с. : ил. - (Российский учебник).</w:t>
                  </w:r>
                </w:p>
              </w:tc>
            </w:tr>
            <w:tr w:rsidR="005551BD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2.Биология. 11 класс : учебник для учащихся общеобразовательных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организаций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:б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азовый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уровень /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И.Н.Пономарева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О.А.Корнилова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Т.Е.Лощилина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П.В.Ижевский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под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ред.И.Н.Пономаревой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Вентана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-Граф, 2019.- 256с. : ил. - (Российский учебник).</w:t>
                  </w:r>
                </w:p>
              </w:tc>
            </w:tr>
            <w:tr w:rsidR="005551BD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C1C6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Заяц Р. Г. Биология для колледжей : общеобразовательная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подготовка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:у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чебное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пособие для СПО / Заяц Р. Г, В. Э.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Бутвиловский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- Ростов н/Д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Феникс, 2017. - 318с. : ил. - (Среднее профессиональное образование). - Библиогр.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:с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.313. 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ISBN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978-5-222-27354-8.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Биология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СПО / В. Н. Ярыгин [и др.] ; под ред. В. Н. Ярыгина. — 2-е изд. — М. : Издательство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2019. — 378 с. — (Серия : 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Профессиональное образование).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—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ISBN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978-5-534-09603-3.-Режим доступа: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https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://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biblio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online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book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biologiya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-433339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C1C6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2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C1C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C2259E" w:rsidRPr="00BB2932" w:rsidRDefault="00BB2932" w:rsidP="00BB2932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bidi="ru-RU"/>
        </w:rPr>
        <w:lastRenderedPageBreak/>
        <w:t>4.</w:t>
      </w:r>
      <w:r w:rsidRPr="00BB2932">
        <w:rPr>
          <w:rFonts w:ascii="Times New Roman" w:hAnsi="Times New Roman" w:cs="Times New Roman"/>
          <w:b/>
          <w:bCs/>
          <w:sz w:val="24"/>
          <w:szCs w:val="28"/>
          <w:lang w:bidi="ru-RU"/>
        </w:rPr>
        <w:t>КОНТРОЛЬ И ОЦЕНКА РЕЗУЛЬТАТОВ ОСВОЕНИЯ ОБЩЕОБРАЗОВАТЕЛЬНОЙ ДИСЦИПЛИНЫ</w:t>
      </w:r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C1C6D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C1C6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C1C6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Default="007C1C6D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2177DB" w:rsidRDefault="007C1C6D" w:rsidP="007C1C6D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5477CE" w:rsidRDefault="007C1C6D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5477CE" w:rsidRDefault="007C1C6D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555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14" w:rsidRDefault="00601414" w:rsidP="007C1C6D">
      <w:pPr>
        <w:spacing w:after="0" w:line="240" w:lineRule="auto"/>
      </w:pPr>
      <w:r>
        <w:separator/>
      </w:r>
    </w:p>
  </w:endnote>
  <w:endnote w:type="continuationSeparator" w:id="0">
    <w:p w:rsidR="00601414" w:rsidRDefault="00601414" w:rsidP="007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14" w:rsidRDefault="00601414" w:rsidP="007C1C6D">
      <w:pPr>
        <w:spacing w:after="0" w:line="240" w:lineRule="auto"/>
      </w:pPr>
      <w:r>
        <w:separator/>
      </w:r>
    </w:p>
  </w:footnote>
  <w:footnote w:type="continuationSeparator" w:id="0">
    <w:p w:rsidR="00601414" w:rsidRDefault="00601414" w:rsidP="007C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D73F10"/>
    <w:multiLevelType w:val="multilevel"/>
    <w:tmpl w:val="1D640D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3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67A37"/>
    <w:rsid w:val="0010353F"/>
    <w:rsid w:val="00165D63"/>
    <w:rsid w:val="00181F1D"/>
    <w:rsid w:val="001B72E4"/>
    <w:rsid w:val="002B0D71"/>
    <w:rsid w:val="00304B92"/>
    <w:rsid w:val="00334CC8"/>
    <w:rsid w:val="004B314B"/>
    <w:rsid w:val="00501574"/>
    <w:rsid w:val="005477CE"/>
    <w:rsid w:val="005551BD"/>
    <w:rsid w:val="005A4D0C"/>
    <w:rsid w:val="005B58B4"/>
    <w:rsid w:val="005C5BA7"/>
    <w:rsid w:val="00601414"/>
    <w:rsid w:val="006B025F"/>
    <w:rsid w:val="007C1C6D"/>
    <w:rsid w:val="00910BA9"/>
    <w:rsid w:val="00946DCA"/>
    <w:rsid w:val="00A54067"/>
    <w:rsid w:val="00A60698"/>
    <w:rsid w:val="00A871D8"/>
    <w:rsid w:val="00AA4B33"/>
    <w:rsid w:val="00B109BC"/>
    <w:rsid w:val="00B258AB"/>
    <w:rsid w:val="00B36697"/>
    <w:rsid w:val="00BA32D3"/>
    <w:rsid w:val="00BB2932"/>
    <w:rsid w:val="00BE3625"/>
    <w:rsid w:val="00C2259E"/>
    <w:rsid w:val="00C94A31"/>
    <w:rsid w:val="00DF1D7E"/>
    <w:rsid w:val="00EE4879"/>
    <w:rsid w:val="00F11914"/>
    <w:rsid w:val="00F13BA5"/>
    <w:rsid w:val="00F510FD"/>
    <w:rsid w:val="00F96955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9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1C6D"/>
  </w:style>
  <w:style w:type="paragraph" w:styleId="ac">
    <w:name w:val="footer"/>
    <w:basedOn w:val="a"/>
    <w:link w:val="ad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1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9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1C6D"/>
  </w:style>
  <w:style w:type="paragraph" w:styleId="ac">
    <w:name w:val="footer"/>
    <w:basedOn w:val="a"/>
    <w:link w:val="ad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A635F-CD32-44DD-B48A-82A02EB1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32</Pages>
  <Words>6596</Words>
  <Characters>37603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24</cp:revision>
  <dcterms:created xsi:type="dcterms:W3CDTF">2023-06-16T09:21:00Z</dcterms:created>
  <dcterms:modified xsi:type="dcterms:W3CDTF">2025-11-18T09:23:00Z</dcterms:modified>
</cp:coreProperties>
</file>